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60" w:rsidRDefault="009E6D85" w:rsidP="003E1360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Wyprawka 4-latki „Misie</w:t>
      </w:r>
      <w:r w:rsidR="001234E1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="003E1360">
        <w:rPr>
          <w:rFonts w:ascii="Times New Roman" w:hAnsi="Times New Roman" w:cs="Times New Roman"/>
          <w:b/>
          <w:bCs/>
          <w:sz w:val="32"/>
          <w:szCs w:val="32"/>
        </w:rPr>
        <w:t xml:space="preserve"> 2024/2025</w:t>
      </w:r>
    </w:p>
    <w:p w:rsidR="003E1360" w:rsidRPr="003E1360" w:rsidRDefault="003E1360" w:rsidP="003E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360">
        <w:rPr>
          <w:rFonts w:ascii="Times New Roman" w:hAnsi="Times New Roman" w:cs="Times New Roman"/>
          <w:b/>
          <w:bCs/>
          <w:sz w:val="28"/>
          <w:szCs w:val="28"/>
        </w:rPr>
        <w:t xml:space="preserve">Wychowawca: Agnieszka </w:t>
      </w:r>
      <w:proofErr w:type="spellStart"/>
      <w:r w:rsidRPr="003E1360">
        <w:rPr>
          <w:rFonts w:ascii="Times New Roman" w:hAnsi="Times New Roman" w:cs="Times New Roman"/>
          <w:b/>
          <w:bCs/>
          <w:sz w:val="28"/>
          <w:szCs w:val="28"/>
        </w:rPr>
        <w:t>Kunde</w:t>
      </w:r>
      <w:proofErr w:type="spellEnd"/>
    </w:p>
    <w:p w:rsidR="003E1360" w:rsidRPr="003E1360" w:rsidRDefault="003E1360" w:rsidP="003E1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3E1360" w:rsidRPr="003E1360" w:rsidRDefault="003E1360" w:rsidP="003E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360">
        <w:rPr>
          <w:rFonts w:ascii="Times New Roman" w:hAnsi="Times New Roman" w:cs="Times New Roman"/>
          <w:sz w:val="28"/>
          <w:szCs w:val="28"/>
        </w:rPr>
        <w:t>Karty pracy „Świat w kolorach”</w:t>
      </w:r>
      <w:r w:rsidRPr="003E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1360">
        <w:rPr>
          <w:rFonts w:ascii="Times New Roman" w:hAnsi="Times New Roman" w:cs="Times New Roman"/>
          <w:sz w:val="28"/>
          <w:szCs w:val="28"/>
        </w:rPr>
        <w:t xml:space="preserve">wydawnictwo </w:t>
      </w:r>
      <w:proofErr w:type="spellStart"/>
      <w:r w:rsidRPr="003E1360">
        <w:rPr>
          <w:rFonts w:ascii="Times New Roman" w:hAnsi="Times New Roman" w:cs="Times New Roman"/>
          <w:sz w:val="28"/>
          <w:szCs w:val="28"/>
        </w:rPr>
        <w:t>Klett</w:t>
      </w:r>
      <w:proofErr w:type="spellEnd"/>
      <w:r w:rsidRPr="003E1360">
        <w:rPr>
          <w:rFonts w:ascii="Times New Roman" w:hAnsi="Times New Roman" w:cs="Times New Roman"/>
          <w:sz w:val="28"/>
          <w:szCs w:val="28"/>
        </w:rPr>
        <w:t xml:space="preserve"> – cena</w:t>
      </w:r>
      <w:r w:rsidRPr="003E1360">
        <w:rPr>
          <w:rFonts w:ascii="Times New Roman" w:hAnsi="Times New Roman" w:cs="Times New Roman"/>
          <w:b/>
          <w:bCs/>
          <w:sz w:val="28"/>
          <w:szCs w:val="28"/>
        </w:rPr>
        <w:t xml:space="preserve"> 130.00zł.</w:t>
      </w:r>
    </w:p>
    <w:p w:rsidR="003E1360" w:rsidRPr="003E1360" w:rsidRDefault="003E1360" w:rsidP="003E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E1360">
        <w:rPr>
          <w:rFonts w:ascii="Times New Roman" w:hAnsi="Times New Roman" w:cs="Times New Roman"/>
          <w:b/>
          <w:bCs/>
          <w:sz w:val="28"/>
          <w:szCs w:val="28"/>
        </w:rPr>
        <w:t>Wpłata do końca lipca 2024r. Na konto Rady Rodzic</w:t>
      </w:r>
      <w:r w:rsidRPr="003E1360">
        <w:rPr>
          <w:rFonts w:ascii="Times New Roman" w:hAnsi="Times New Roman" w:cs="Times New Roman"/>
          <w:b/>
          <w:bCs/>
          <w:sz w:val="28"/>
          <w:szCs w:val="28"/>
          <w:lang w:val="en-US"/>
        </w:rPr>
        <w:t>ów:</w:t>
      </w:r>
    </w:p>
    <w:p w:rsidR="003E1360" w:rsidRPr="003E1360" w:rsidRDefault="003E1360" w:rsidP="003E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360">
        <w:rPr>
          <w:rFonts w:ascii="Times New Roman" w:hAnsi="Times New Roman" w:cs="Times New Roman"/>
          <w:sz w:val="28"/>
          <w:szCs w:val="28"/>
        </w:rPr>
        <w:t xml:space="preserve">Rada rodziców przy Przedszkolu im. Kubusia Puchatka w Przechlewie, </w:t>
      </w:r>
    </w:p>
    <w:p w:rsidR="003E1360" w:rsidRPr="003E1360" w:rsidRDefault="003E1360" w:rsidP="003E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1360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3E1360">
        <w:rPr>
          <w:rFonts w:ascii="Times New Roman" w:hAnsi="Times New Roman" w:cs="Times New Roman"/>
          <w:sz w:val="28"/>
          <w:szCs w:val="28"/>
        </w:rPr>
        <w:t xml:space="preserve">. konta 18 2030 0045 1110 0000 0401 7230 </w:t>
      </w:r>
    </w:p>
    <w:p w:rsidR="003E1360" w:rsidRPr="003E1360" w:rsidRDefault="003E1360" w:rsidP="003E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E1360">
        <w:rPr>
          <w:rFonts w:ascii="Times New Roman" w:hAnsi="Times New Roman" w:cs="Times New Roman"/>
          <w:sz w:val="28"/>
          <w:szCs w:val="28"/>
        </w:rPr>
        <w:t>Bank BGŻ S.A. Odział w Człuchowie, Rynek 2, 77-300 Człuch</w:t>
      </w:r>
      <w:r w:rsidRPr="003E1360">
        <w:rPr>
          <w:rFonts w:ascii="Times New Roman" w:hAnsi="Times New Roman" w:cs="Times New Roman"/>
          <w:sz w:val="28"/>
          <w:szCs w:val="28"/>
          <w:lang w:val="en-US"/>
        </w:rPr>
        <w:t>ów</w:t>
      </w:r>
    </w:p>
    <w:p w:rsidR="003E1360" w:rsidRPr="003E1360" w:rsidRDefault="003E1360" w:rsidP="003E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360">
        <w:rPr>
          <w:rFonts w:ascii="Times New Roman" w:hAnsi="Times New Roman" w:cs="Times New Roman"/>
          <w:b/>
          <w:bCs/>
          <w:sz w:val="28"/>
          <w:szCs w:val="28"/>
        </w:rPr>
        <w:t xml:space="preserve">w tytule: karty pracy, imię i nazwisko dziecka. </w:t>
      </w:r>
    </w:p>
    <w:p w:rsidR="003E1360" w:rsidRPr="003E1360" w:rsidRDefault="003E1360" w:rsidP="003E1360">
      <w:pPr>
        <w:tabs>
          <w:tab w:val="left" w:pos="9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E1360">
        <w:rPr>
          <w:rFonts w:ascii="Calibri" w:hAnsi="Calibri" w:cs="Calibri"/>
          <w:sz w:val="28"/>
          <w:szCs w:val="28"/>
        </w:rPr>
        <w:tab/>
      </w:r>
    </w:p>
    <w:p w:rsidR="003E1360" w:rsidRPr="009972EE" w:rsidRDefault="003E1360" w:rsidP="003E1360">
      <w:pPr>
        <w:tabs>
          <w:tab w:val="left" w:pos="9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E1360" w:rsidRPr="009972EE" w:rsidRDefault="003E1360" w:rsidP="003E13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2EE">
        <w:rPr>
          <w:rFonts w:ascii="Times New Roman" w:hAnsi="Times New Roman" w:cs="Times New Roman"/>
          <w:sz w:val="24"/>
          <w:szCs w:val="24"/>
        </w:rPr>
        <w:t>1 blok mały rysunkowy kolorowy</w:t>
      </w:r>
    </w:p>
    <w:p w:rsidR="003E1360" w:rsidRPr="009972EE" w:rsidRDefault="003E1360" w:rsidP="003E13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2EE">
        <w:rPr>
          <w:rFonts w:ascii="Times New Roman" w:hAnsi="Times New Roman" w:cs="Times New Roman"/>
          <w:sz w:val="24"/>
          <w:szCs w:val="24"/>
        </w:rPr>
        <w:t>1 blok mały techniczny kolorowy</w:t>
      </w:r>
    </w:p>
    <w:p w:rsidR="003E1360" w:rsidRPr="009972EE" w:rsidRDefault="003E1360" w:rsidP="003E13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2EE">
        <w:rPr>
          <w:rFonts w:ascii="Times New Roman" w:hAnsi="Times New Roman" w:cs="Times New Roman"/>
          <w:sz w:val="24"/>
          <w:szCs w:val="24"/>
        </w:rPr>
        <w:t>1 blok mały techniczny biały</w:t>
      </w:r>
    </w:p>
    <w:p w:rsidR="003E1360" w:rsidRPr="009972EE" w:rsidRDefault="003E1360" w:rsidP="003E13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2EE">
        <w:rPr>
          <w:rFonts w:ascii="Times New Roman" w:hAnsi="Times New Roman" w:cs="Times New Roman"/>
          <w:sz w:val="24"/>
          <w:szCs w:val="24"/>
        </w:rPr>
        <w:t>1 blok duży rysunkowy kolorowy</w:t>
      </w:r>
    </w:p>
    <w:p w:rsidR="003E1360" w:rsidRPr="009972EE" w:rsidRDefault="003E1360" w:rsidP="003E13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2EE">
        <w:rPr>
          <w:rFonts w:ascii="Times New Roman" w:hAnsi="Times New Roman" w:cs="Times New Roman"/>
          <w:sz w:val="24"/>
          <w:szCs w:val="24"/>
        </w:rPr>
        <w:t>1 blok duży techniczny kolorowy</w:t>
      </w:r>
    </w:p>
    <w:p w:rsidR="003E1360" w:rsidRPr="009972EE" w:rsidRDefault="003E1360" w:rsidP="003E13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2EE">
        <w:rPr>
          <w:rFonts w:ascii="Times New Roman" w:hAnsi="Times New Roman" w:cs="Times New Roman"/>
          <w:sz w:val="24"/>
          <w:szCs w:val="24"/>
        </w:rPr>
        <w:t>1 blok duży techniczny biały</w:t>
      </w:r>
    </w:p>
    <w:p w:rsidR="003E1360" w:rsidRPr="009972EE" w:rsidRDefault="009972EE" w:rsidP="003E13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klej w sztyfcie- 2 sztuki</w:t>
      </w:r>
    </w:p>
    <w:p w:rsidR="003E1360" w:rsidRPr="009972EE" w:rsidRDefault="009972EE" w:rsidP="003E13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nożyczki</w:t>
      </w:r>
    </w:p>
    <w:p w:rsidR="003E1360" w:rsidRPr="009972EE" w:rsidRDefault="003E1360" w:rsidP="003E13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2EE">
        <w:rPr>
          <w:rFonts w:ascii="Times New Roman" w:hAnsi="Times New Roman" w:cs="Times New Roman"/>
          <w:sz w:val="24"/>
          <w:szCs w:val="24"/>
        </w:rPr>
        <w:t>farby akwarele - 2 pędzelki cienki i gruby</w:t>
      </w:r>
    </w:p>
    <w:p w:rsidR="003E1360" w:rsidRPr="009972EE" w:rsidRDefault="003E1360" w:rsidP="003E13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2EE">
        <w:rPr>
          <w:rFonts w:ascii="Times New Roman" w:hAnsi="Times New Roman" w:cs="Times New Roman"/>
          <w:sz w:val="24"/>
          <w:szCs w:val="24"/>
        </w:rPr>
        <w:t>pastele olejne – małe opakowanie</w:t>
      </w:r>
    </w:p>
    <w:p w:rsidR="003E1360" w:rsidRPr="009972EE" w:rsidRDefault="003E1360" w:rsidP="003E13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2EE">
        <w:rPr>
          <w:rFonts w:ascii="Times New Roman" w:hAnsi="Times New Roman" w:cs="Times New Roman"/>
          <w:sz w:val="24"/>
          <w:szCs w:val="24"/>
        </w:rPr>
        <w:t xml:space="preserve">kredki grube, temperówka z osłonką </w:t>
      </w:r>
    </w:p>
    <w:p w:rsidR="003E1360" w:rsidRPr="009972EE" w:rsidRDefault="009972EE" w:rsidP="003E13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plastelina - 1 opakowanie</w:t>
      </w:r>
    </w:p>
    <w:p w:rsidR="003E1360" w:rsidRPr="009972EE" w:rsidRDefault="003E1360" w:rsidP="003E13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2EE">
        <w:rPr>
          <w:rFonts w:ascii="Times New Roman" w:hAnsi="Times New Roman" w:cs="Times New Roman"/>
          <w:sz w:val="24"/>
          <w:szCs w:val="24"/>
        </w:rPr>
        <w:t>mazaki</w:t>
      </w:r>
    </w:p>
    <w:p w:rsidR="003E1360" w:rsidRPr="009972EE" w:rsidRDefault="003E1360" w:rsidP="003E13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2EE">
        <w:rPr>
          <w:rFonts w:ascii="Times New Roman" w:hAnsi="Times New Roman" w:cs="Times New Roman"/>
          <w:sz w:val="24"/>
          <w:szCs w:val="24"/>
        </w:rPr>
        <w:t>piórnik na przybory - proszę do niego przełożyć kredki</w:t>
      </w:r>
    </w:p>
    <w:p w:rsidR="003E1360" w:rsidRPr="009972EE" w:rsidRDefault="003E1360" w:rsidP="003E13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2EE">
        <w:rPr>
          <w:rFonts w:ascii="Times New Roman" w:hAnsi="Times New Roman" w:cs="Times New Roman"/>
          <w:sz w:val="24"/>
          <w:szCs w:val="24"/>
        </w:rPr>
        <w:t xml:space="preserve">teczka na prace </w:t>
      </w:r>
    </w:p>
    <w:p w:rsidR="003E1360" w:rsidRPr="009972EE" w:rsidRDefault="003E1360" w:rsidP="003E13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2EE">
        <w:rPr>
          <w:rFonts w:ascii="Times New Roman" w:hAnsi="Times New Roman" w:cs="Times New Roman"/>
          <w:sz w:val="24"/>
          <w:szCs w:val="24"/>
        </w:rPr>
        <w:t>chusteczki higieniczne 2 pud</w:t>
      </w:r>
      <w:r w:rsidR="009972EE">
        <w:rPr>
          <w:rFonts w:ascii="Times New Roman" w:hAnsi="Times New Roman" w:cs="Times New Roman"/>
          <w:sz w:val="24"/>
          <w:szCs w:val="24"/>
        </w:rPr>
        <w:t>ełka, chusteczki nawilżone 2 opakowania</w:t>
      </w:r>
    </w:p>
    <w:p w:rsidR="003E1360" w:rsidRPr="009972EE" w:rsidRDefault="003E1360" w:rsidP="009972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72EE">
        <w:rPr>
          <w:rFonts w:ascii="Times New Roman" w:hAnsi="Times New Roman" w:cs="Times New Roman"/>
          <w:sz w:val="24"/>
          <w:szCs w:val="24"/>
        </w:rPr>
        <w:t>ręcznik, szczoteczka i pasta do zęb</w:t>
      </w:r>
      <w:r w:rsidRPr="009972EE">
        <w:rPr>
          <w:rFonts w:ascii="Times New Roman" w:hAnsi="Times New Roman" w:cs="Times New Roman"/>
          <w:sz w:val="24"/>
          <w:szCs w:val="24"/>
          <w:lang w:val="en-US"/>
        </w:rPr>
        <w:t>ów</w:t>
      </w:r>
    </w:p>
    <w:p w:rsidR="003E1360" w:rsidRPr="009972EE" w:rsidRDefault="003E1360" w:rsidP="003E13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2EE">
        <w:rPr>
          <w:rFonts w:ascii="Times New Roman" w:hAnsi="Times New Roman" w:cs="Times New Roman"/>
          <w:sz w:val="24"/>
          <w:szCs w:val="24"/>
        </w:rPr>
        <w:t>ubrania zastępcze w woreczku – proszę podpisać  umieścić w woreczku (zostają w szatni)</w:t>
      </w:r>
    </w:p>
    <w:p w:rsidR="009972EE" w:rsidRDefault="009972EE" w:rsidP="003E13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kapcie</w:t>
      </w:r>
    </w:p>
    <w:p w:rsidR="003E1360" w:rsidRPr="009972EE" w:rsidRDefault="003E1360" w:rsidP="003E13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2EE">
        <w:rPr>
          <w:rFonts w:ascii="Times New Roman" w:hAnsi="Times New Roman" w:cs="Times New Roman"/>
          <w:sz w:val="24"/>
          <w:szCs w:val="24"/>
        </w:rPr>
        <w:t xml:space="preserve">strój na gimnastykę – spodenki i bluzka proszę podpisać  umieścić w woreczku </w:t>
      </w:r>
    </w:p>
    <w:p w:rsidR="003E1360" w:rsidRPr="009972EE" w:rsidRDefault="003E1360" w:rsidP="003E13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2EE">
        <w:rPr>
          <w:rFonts w:ascii="Times New Roman" w:hAnsi="Times New Roman" w:cs="Times New Roman"/>
          <w:sz w:val="24"/>
          <w:szCs w:val="24"/>
        </w:rPr>
        <w:t>kubek do picia - plastikowy</w:t>
      </w:r>
    </w:p>
    <w:p w:rsidR="003E1360" w:rsidRPr="009972EE" w:rsidRDefault="003E1360" w:rsidP="003E13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E6D85" w:rsidRPr="009E6D85" w:rsidRDefault="009E6D85" w:rsidP="003E136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WSZYSTKIE PRZYBORY I </w:t>
      </w:r>
      <w:r w:rsidRPr="009E6D85">
        <w:rPr>
          <w:rFonts w:ascii="Times New Roman" w:hAnsi="Times New Roman" w:cs="Times New Roman"/>
          <w:b/>
          <w:bCs/>
          <w:sz w:val="28"/>
          <w:szCs w:val="28"/>
        </w:rPr>
        <w:t>RZECZY PROSZĘ PODPISAĆ.</w:t>
      </w:r>
    </w:p>
    <w:p w:rsidR="003E1360" w:rsidRPr="009972EE" w:rsidRDefault="009E6D85" w:rsidP="003E136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DZIĘKUJĘ</w:t>
      </w:r>
    </w:p>
    <w:p w:rsidR="00A26E29" w:rsidRPr="003E1360" w:rsidRDefault="00A26E29">
      <w:pPr>
        <w:rPr>
          <w:sz w:val="24"/>
          <w:szCs w:val="24"/>
        </w:rPr>
      </w:pPr>
    </w:p>
    <w:sectPr w:rsidR="00A26E29" w:rsidRPr="003E1360" w:rsidSect="00A851D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D21914"/>
    <w:lvl w:ilvl="0">
      <w:numFmt w:val="bullet"/>
      <w:lvlText w:val="*"/>
      <w:lvlJc w:val="left"/>
    </w:lvl>
  </w:abstractNum>
  <w:abstractNum w:abstractNumId="1">
    <w:nsid w:val="2D3D279F"/>
    <w:multiLevelType w:val="hybridMultilevel"/>
    <w:tmpl w:val="08D884B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E1360"/>
    <w:rsid w:val="001234E1"/>
    <w:rsid w:val="00320FB0"/>
    <w:rsid w:val="00361FA1"/>
    <w:rsid w:val="003E1360"/>
    <w:rsid w:val="006B28F1"/>
    <w:rsid w:val="009972EE"/>
    <w:rsid w:val="009E6D85"/>
    <w:rsid w:val="00A2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wolin</dc:creator>
  <cp:keywords/>
  <dc:description/>
  <cp:lastModifiedBy>agnieszka wolin</cp:lastModifiedBy>
  <cp:revision>7</cp:revision>
  <cp:lastPrinted>2024-06-25T18:37:00Z</cp:lastPrinted>
  <dcterms:created xsi:type="dcterms:W3CDTF">2024-06-23T10:59:00Z</dcterms:created>
  <dcterms:modified xsi:type="dcterms:W3CDTF">2024-06-25T18:38:00Z</dcterms:modified>
</cp:coreProperties>
</file>